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F3" w:rsidRDefault="00CB0FF3" w:rsidP="00CB0FF3">
      <w:pPr>
        <w:pStyle w:val="1"/>
      </w:pPr>
      <w:r>
        <w:t>Договор возмездного оказания услуг</w:t>
      </w:r>
      <w:r>
        <w:br/>
        <w:t>с физическим лицом, являющимся плательщиком налога на профессиональный доход</w:t>
      </w:r>
      <w:r>
        <w:br/>
        <w:t>(самозанятым физическим лицом)</w:t>
      </w:r>
    </w:p>
    <w:p w:rsidR="00CB0FF3" w:rsidRDefault="00CB0FF3" w:rsidP="00CB0FF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CB0FF3" w:rsidTr="00DB695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B0FF3" w:rsidRDefault="00CB0FF3" w:rsidP="00DB6951">
            <w:pPr>
              <w:pStyle w:val="a5"/>
            </w:pPr>
            <w:r>
              <w:t>[</w:t>
            </w:r>
            <w:r>
              <w:rPr>
                <w:rStyle w:val="a3"/>
                <w:bCs/>
              </w:rPr>
              <w:t>место заключения договора</w:t>
            </w:r>
            <w:r>
              <w:t>]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B0FF3" w:rsidRDefault="00CB0FF3" w:rsidP="00DB6951">
            <w:pPr>
              <w:pStyle w:val="a4"/>
              <w:jc w:val="right"/>
            </w:pPr>
            <w:r>
              <w:t>[</w:t>
            </w:r>
            <w:r>
              <w:rPr>
                <w:rStyle w:val="a3"/>
                <w:bCs/>
              </w:rPr>
              <w:t>число, месяц, год</w:t>
            </w:r>
            <w:r>
              <w:t>]</w:t>
            </w:r>
          </w:p>
        </w:tc>
      </w:tr>
    </w:tbl>
    <w:p w:rsidR="00CB0FF3" w:rsidRDefault="00CB0FF3" w:rsidP="00CB0FF3">
      <w:bookmarkStart w:id="0" w:name="_GoBack"/>
      <w:bookmarkEnd w:id="0"/>
    </w:p>
    <w:p w:rsidR="00CB0FF3" w:rsidRDefault="00CB0FF3" w:rsidP="00CB0FF3">
      <w:r>
        <w:t>[</w:t>
      </w:r>
      <w:r>
        <w:rPr>
          <w:rStyle w:val="a3"/>
          <w:bCs/>
        </w:rPr>
        <w:t>Наименование юридического лица</w:t>
      </w:r>
      <w:r>
        <w:t>] в лице [</w:t>
      </w:r>
      <w:r>
        <w:rPr>
          <w:rStyle w:val="a3"/>
          <w:bCs/>
        </w:rPr>
        <w:t>должность, Ф. И. О.</w:t>
      </w:r>
      <w:r>
        <w:t>], действующего на основании [</w:t>
      </w:r>
      <w:r>
        <w:rPr>
          <w:rStyle w:val="a3"/>
          <w:bCs/>
        </w:rPr>
        <w:t>наименование документа, подтверждающего полномочия</w:t>
      </w:r>
      <w:r>
        <w:t>]/[</w:t>
      </w:r>
      <w:r>
        <w:rPr>
          <w:rStyle w:val="a3"/>
          <w:bCs/>
        </w:rPr>
        <w:t>Фамилия, имя, отчество (при наличии)</w:t>
      </w:r>
      <w:r>
        <w:t>] [</w:t>
      </w:r>
      <w:r>
        <w:rPr>
          <w:rStyle w:val="a3"/>
          <w:bCs/>
        </w:rPr>
        <w:t>число, месяц, год</w:t>
      </w:r>
      <w:r>
        <w:t>] года рождения, именуемое(ый/ая) в дальнейшем "Заказчик", с одной стороны и</w:t>
      </w:r>
    </w:p>
    <w:p w:rsidR="00CB0FF3" w:rsidRDefault="00CB0FF3" w:rsidP="00CB0FF3">
      <w:r>
        <w:t>[</w:t>
      </w:r>
      <w:r>
        <w:rPr>
          <w:rStyle w:val="a3"/>
          <w:bCs/>
        </w:rPr>
        <w:t>фамилия, имя, отчество (при наличии) полностью</w:t>
      </w:r>
      <w:r>
        <w:t>], [</w:t>
      </w:r>
      <w:r>
        <w:rPr>
          <w:rStyle w:val="a3"/>
          <w:bCs/>
        </w:rPr>
        <w:t>число, месяц, год</w:t>
      </w:r>
      <w:r>
        <w:t>] года рождения, именуемый(ая) в дальнейшем "Исполнитель", с другой стороны, а вместе именуемые "Стороны",</w:t>
      </w:r>
      <w:r w:rsidRPr="002744D2">
        <w:t xml:space="preserve"> руководствуясь Федеральным законом от 27.11.2018 N 422-ФЗ "О проведении эксперимента по установлению специального налогового режима "Налог на профессиональный доход" и Гражданским кодексом Российской Федерации, заключили настоящий Договор о нижеследующем</w:t>
      </w:r>
      <w:r>
        <w:t>:</w:t>
      </w:r>
    </w:p>
    <w:p w:rsidR="00CB0FF3" w:rsidRDefault="00CB0FF3" w:rsidP="00CB0FF3"/>
    <w:p w:rsidR="00CB0FF3" w:rsidRDefault="00CB0FF3" w:rsidP="00CB0FF3">
      <w:pPr>
        <w:pStyle w:val="1"/>
      </w:pPr>
      <w:bookmarkStart w:id="1" w:name="sub_100"/>
      <w:r>
        <w:t>1. Предмет договора</w:t>
      </w:r>
    </w:p>
    <w:bookmarkEnd w:id="1"/>
    <w:p w:rsidR="00CB0FF3" w:rsidRDefault="00CB0FF3" w:rsidP="00CB0FF3"/>
    <w:p w:rsidR="00CB0FF3" w:rsidRDefault="00CB0FF3" w:rsidP="00CB0FF3">
      <w:bookmarkStart w:id="2" w:name="sub_11"/>
      <w:r>
        <w:t>1.1. По настоящему договору Исполнитель обязуется по заданию Заказчика оказать услуги [</w:t>
      </w:r>
      <w:r>
        <w:rPr>
          <w:rStyle w:val="a3"/>
          <w:bCs/>
        </w:rPr>
        <w:t>перечислить оказываемые услуги/совершаемые действия/осуществляемую деятельность</w:t>
      </w:r>
      <w:r>
        <w:t>], а Заказчик обязуется оплатить данные услуги.</w:t>
      </w:r>
    </w:p>
    <w:p w:rsidR="00CB0FF3" w:rsidRDefault="00CB0FF3" w:rsidP="00CB0FF3">
      <w:bookmarkStart w:id="3" w:name="sub_12"/>
      <w:bookmarkEnd w:id="2"/>
      <w:r>
        <w:t>1.2. Услуги, оказываемые Исполнителем по настоящему договору, включают в себя: [</w:t>
      </w:r>
      <w:r>
        <w:rPr>
          <w:rStyle w:val="a3"/>
          <w:bCs/>
        </w:rPr>
        <w:t>перечень предоставляемых услуг</w:t>
      </w:r>
      <w:r>
        <w:t>].</w:t>
      </w:r>
    </w:p>
    <w:p w:rsidR="00CB0FF3" w:rsidRDefault="00CB0FF3" w:rsidP="00CB0FF3">
      <w:bookmarkStart w:id="4" w:name="sub_13"/>
      <w:bookmarkEnd w:id="3"/>
      <w:r>
        <w:t>1.3. Услуги оказываются Исполнителем [</w:t>
      </w:r>
      <w:r>
        <w:rPr>
          <w:rStyle w:val="a3"/>
          <w:bCs/>
        </w:rPr>
        <w:t>указать место оказания услуг</w:t>
      </w:r>
      <w:r>
        <w:t>].</w:t>
      </w:r>
    </w:p>
    <w:p w:rsidR="00CB0FF3" w:rsidRDefault="00CB0FF3" w:rsidP="00CB0FF3">
      <w:bookmarkStart w:id="5" w:name="sub_14"/>
      <w:bookmarkEnd w:id="4"/>
      <w:r>
        <w:t>1.4. Срок оказания услуг [</w:t>
      </w:r>
      <w:r>
        <w:rPr>
          <w:rStyle w:val="a3"/>
          <w:bCs/>
        </w:rPr>
        <w:t>вписать нужное</w:t>
      </w:r>
      <w:r>
        <w:t>].</w:t>
      </w:r>
    </w:p>
    <w:bookmarkEnd w:id="5"/>
    <w:p w:rsidR="00CB0FF3" w:rsidRDefault="00CB0FF3" w:rsidP="00CB0FF3"/>
    <w:p w:rsidR="00CB0FF3" w:rsidRDefault="00CB0FF3" w:rsidP="00CB0FF3">
      <w:pPr>
        <w:pStyle w:val="1"/>
      </w:pPr>
      <w:bookmarkStart w:id="6" w:name="sub_200"/>
      <w:r>
        <w:t>2. Права и обязанности сторон</w:t>
      </w:r>
    </w:p>
    <w:bookmarkEnd w:id="6"/>
    <w:p w:rsidR="00CB0FF3" w:rsidRDefault="00CB0FF3" w:rsidP="00CB0FF3"/>
    <w:p w:rsidR="00CB0FF3" w:rsidRDefault="00CB0FF3" w:rsidP="00CB0FF3">
      <w:bookmarkStart w:id="7" w:name="sub_21"/>
      <w:r>
        <w:t>2.1. Исполнитель обязуется:</w:t>
      </w:r>
    </w:p>
    <w:p w:rsidR="00CB0FF3" w:rsidRDefault="00CB0FF3" w:rsidP="00CB0FF3">
      <w:bookmarkStart w:id="8" w:name="sub_211"/>
      <w:bookmarkEnd w:id="7"/>
      <w:r>
        <w:t>2.1.1. Оказать Заказчику услуги надлежащим образом, в объеме и сроки, предусмотренные настоящим договором.</w:t>
      </w:r>
    </w:p>
    <w:p w:rsidR="00CB0FF3" w:rsidRDefault="00CB0FF3" w:rsidP="00CB0FF3">
      <w:bookmarkStart w:id="9" w:name="sub_212"/>
      <w:bookmarkEnd w:id="8"/>
      <w:r>
        <w:t>2.1.2. Представлять по требованию Заказчика любую информацию о ходе исполнения обязательств по настоящему договору.</w:t>
      </w:r>
    </w:p>
    <w:p w:rsidR="00CB0FF3" w:rsidRDefault="00CB0FF3" w:rsidP="00CB0FF3">
      <w:bookmarkStart w:id="10" w:name="sub_213"/>
      <w:bookmarkEnd w:id="9"/>
      <w:r>
        <w:t>2.1.3. Безвозмездно устранять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качество.</w:t>
      </w:r>
    </w:p>
    <w:p w:rsidR="00CB0FF3" w:rsidRDefault="00CB0FF3" w:rsidP="00CB0FF3">
      <w:bookmarkStart w:id="11" w:name="sub_22"/>
      <w:bookmarkEnd w:id="10"/>
      <w:r>
        <w:t>2.2. Исполнитель вправе:</w:t>
      </w:r>
    </w:p>
    <w:p w:rsidR="00CB0FF3" w:rsidRDefault="00CB0FF3" w:rsidP="00CB0FF3">
      <w:bookmarkStart w:id="12" w:name="sub_221"/>
      <w:bookmarkEnd w:id="11"/>
      <w:r>
        <w:t>2.2.1.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:rsidR="00CB0FF3" w:rsidRDefault="00CB0FF3" w:rsidP="00CB0FF3">
      <w:bookmarkStart w:id="13" w:name="sub_23"/>
      <w:bookmarkEnd w:id="12"/>
      <w:r>
        <w:t>2.3. Заказчик обязуется:</w:t>
      </w:r>
    </w:p>
    <w:p w:rsidR="00CB0FF3" w:rsidRDefault="00CB0FF3" w:rsidP="00CB0FF3">
      <w:bookmarkStart w:id="14" w:name="sub_231"/>
      <w:bookmarkEnd w:id="13"/>
      <w:r>
        <w:t>2.3.1. Предоставить Исполнителю сведения, материалы и документы, необходимые для надлежащего оказания услуг.</w:t>
      </w:r>
    </w:p>
    <w:p w:rsidR="00CB0FF3" w:rsidRDefault="00CB0FF3" w:rsidP="00CB0FF3">
      <w:bookmarkStart w:id="15" w:name="sub_232"/>
      <w:bookmarkEnd w:id="14"/>
      <w:r>
        <w:t>2.3.2. Принять и оплатить оказанные ему услуги в сроки и в порядке, установленные настоящим договором.</w:t>
      </w:r>
    </w:p>
    <w:p w:rsidR="00CB0FF3" w:rsidRDefault="00CB0FF3" w:rsidP="00CB0FF3">
      <w:bookmarkStart w:id="16" w:name="sub_24"/>
      <w:bookmarkEnd w:id="15"/>
      <w:r>
        <w:t>2.4. Заказчик вправе:</w:t>
      </w:r>
    </w:p>
    <w:p w:rsidR="00CB0FF3" w:rsidRDefault="00CB0FF3" w:rsidP="00CB0FF3">
      <w:bookmarkStart w:id="17" w:name="sub_241"/>
      <w:bookmarkEnd w:id="16"/>
      <w:r>
        <w:t>2.4.1. Получать от Исполнителя устные и письменные объяснения по вопросам, возникающим в ходе исполнения обязательств по настоящему договору.</w:t>
      </w:r>
    </w:p>
    <w:p w:rsidR="00CB0FF3" w:rsidRDefault="00CB0FF3" w:rsidP="00CB0FF3">
      <w:pPr>
        <w:pStyle w:val="1"/>
      </w:pPr>
      <w:bookmarkStart w:id="18" w:name="sub_300"/>
      <w:bookmarkEnd w:id="17"/>
      <w:r>
        <w:lastRenderedPageBreak/>
        <w:t>3. Оплата услуг и порядок расчетов</w:t>
      </w:r>
    </w:p>
    <w:bookmarkEnd w:id="18"/>
    <w:p w:rsidR="00CB0FF3" w:rsidRDefault="00CB0FF3" w:rsidP="00CB0FF3"/>
    <w:p w:rsidR="00CB0FF3" w:rsidRDefault="00CB0FF3" w:rsidP="00CB0FF3">
      <w:bookmarkStart w:id="19" w:name="sub_31"/>
      <w:r>
        <w:t>3.1. Стоимость услуг, оказываемых по настоящему договору, составляет [</w:t>
      </w:r>
      <w:r>
        <w:rPr>
          <w:rStyle w:val="a3"/>
          <w:bCs/>
        </w:rPr>
        <w:t>сумма цифрами и прописью</w:t>
      </w:r>
      <w:r>
        <w:t>] рублей.</w:t>
      </w:r>
    </w:p>
    <w:p w:rsidR="00CB0FF3" w:rsidRDefault="00CB0FF3" w:rsidP="00CB0FF3">
      <w:bookmarkStart w:id="20" w:name="sub_32"/>
      <w:bookmarkEnd w:id="19"/>
      <w:r>
        <w:t>3.2. Оплата услуг по настоящему договору производится Заказчиком ежемесячно на основании подписанного Сторонами акта, оформляющего приемку оказанных услуг, не позднее [</w:t>
      </w:r>
      <w:r>
        <w:rPr>
          <w:rStyle w:val="a3"/>
          <w:bCs/>
        </w:rPr>
        <w:t>указать срок</w:t>
      </w:r>
      <w:r>
        <w:t>]/Заказчик оплачивает оказанные ему услуги не позднее [</w:t>
      </w:r>
      <w:r>
        <w:rPr>
          <w:rStyle w:val="a3"/>
          <w:bCs/>
        </w:rPr>
        <w:t>указать срок</w:t>
      </w:r>
      <w:r>
        <w:t>] с момента подписания акта, оформляющего приемку оказанных услуг.</w:t>
      </w:r>
    </w:p>
    <w:p w:rsidR="00CB0FF3" w:rsidRDefault="00CB0FF3" w:rsidP="00CB0FF3">
      <w:bookmarkStart w:id="21" w:name="sub_33"/>
      <w:bookmarkEnd w:id="20"/>
      <w:r>
        <w:t>3.3. В случае невозможности исполнения, возникшей по вине Заказчика, услуги подлежат оплате в полном объеме.</w:t>
      </w:r>
    </w:p>
    <w:p w:rsidR="00CB0FF3" w:rsidRDefault="00CB0FF3" w:rsidP="00CB0FF3">
      <w:bookmarkStart w:id="22" w:name="sub_34"/>
      <w:bookmarkEnd w:id="21"/>
      <w:r>
        <w:t>3.4.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B0FF3" w:rsidRDefault="00CB0FF3" w:rsidP="00CB0FF3">
      <w:bookmarkStart w:id="23" w:name="sub_35"/>
      <w:bookmarkEnd w:id="22"/>
      <w:r>
        <w:t xml:space="preserve">3.5. Стороны при заключении настоящего договора исходят из того, что Исполнитель применяет специальный налоговый режим "Налог на профессиональный доход". </w:t>
      </w:r>
      <w:r w:rsidRPr="002744D2">
        <w:t>Заказчик не выступает налоговым агентом, а также не обязан платить страховые взносы за исполнителя.</w:t>
      </w:r>
    </w:p>
    <w:p w:rsidR="00CB0FF3" w:rsidRDefault="00CB0FF3" w:rsidP="00CB0FF3">
      <w:bookmarkStart w:id="24" w:name="sub_36"/>
      <w:bookmarkEnd w:id="23"/>
      <w:r>
        <w:t>3.6. При произведении расчетов Исполнитель с использованием мобильного приложения "Мой налог" и (или) через уполномоченного оператора электронной площадки и (или) уполномоченную кредитную организацию формирует и передает Заказчику [</w:t>
      </w:r>
      <w:r>
        <w:rPr>
          <w:rStyle w:val="a3"/>
          <w:bCs/>
        </w:rPr>
        <w:t>в электронной форме/на бумажном носителе</w:t>
      </w:r>
      <w:r>
        <w:t>] чек в момент расчета [</w:t>
      </w:r>
      <w:r>
        <w:rPr>
          <w:rStyle w:val="a3"/>
          <w:bCs/>
        </w:rPr>
        <w:t>наличными денежными средствами/с использованием электронных средств платежа</w:t>
      </w:r>
      <w:r>
        <w:t>].</w:t>
      </w:r>
    </w:p>
    <w:p w:rsidR="00CB0FF3" w:rsidRDefault="00CB0FF3" w:rsidP="00CB0FF3">
      <w:pPr>
        <w:rPr>
          <w:shd w:val="clear" w:color="auto" w:fill="F0F0F0"/>
        </w:rPr>
      </w:pPr>
      <w:r w:rsidRPr="002744D2">
        <w:t>При расчете в безналичном порядке чек должен быть сформирован и передан покупателю (заказчику) не позднее 9-го числа месяца, следующего за налоговым периодом, в котором произведены расчеты.</w:t>
      </w:r>
      <w:bookmarkEnd w:id="24"/>
    </w:p>
    <w:p w:rsidR="00CB0FF3" w:rsidRDefault="00CB0FF3" w:rsidP="00CB0FF3">
      <w:bookmarkStart w:id="25" w:name="sub_37"/>
      <w:r>
        <w:t xml:space="preserve">3.7. При снятии с учета в качестве плательщика НПД Исполнитель обязуется письменно уведомить об этом Заказчика не позднее </w:t>
      </w:r>
      <w:r w:rsidRPr="00E94AFC">
        <w:t>трех рабочих дней с даты снятия с такого учета</w:t>
      </w:r>
    </w:p>
    <w:p w:rsidR="00CB0FF3" w:rsidRDefault="00CB0FF3" w:rsidP="00CB0FF3"/>
    <w:p w:rsidR="00CB0FF3" w:rsidRDefault="00CB0FF3" w:rsidP="00CB0FF3">
      <w:pPr>
        <w:pStyle w:val="1"/>
      </w:pPr>
      <w:bookmarkStart w:id="26" w:name="sub_400"/>
      <w:bookmarkEnd w:id="25"/>
      <w:r>
        <w:t>4. Односторонний отказ от исполнения договора</w:t>
      </w:r>
    </w:p>
    <w:bookmarkEnd w:id="26"/>
    <w:p w:rsidR="00CB0FF3" w:rsidRDefault="00CB0FF3" w:rsidP="00CB0FF3"/>
    <w:p w:rsidR="00CB0FF3" w:rsidRDefault="00CB0FF3" w:rsidP="00CB0FF3">
      <w:bookmarkStart w:id="27" w:name="sub_41"/>
      <w:r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CB0FF3" w:rsidRDefault="00CB0FF3" w:rsidP="00CB0FF3">
      <w:bookmarkStart w:id="28" w:name="sub_42"/>
      <w:bookmarkEnd w:id="27"/>
      <w:r>
        <w:t>4.2.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bookmarkEnd w:id="28"/>
    <w:p w:rsidR="00CB0FF3" w:rsidRDefault="00CB0FF3" w:rsidP="00CB0FF3"/>
    <w:p w:rsidR="00CB0FF3" w:rsidRDefault="00CB0FF3" w:rsidP="00CB0FF3">
      <w:pPr>
        <w:pStyle w:val="1"/>
      </w:pPr>
      <w:bookmarkStart w:id="29" w:name="sub_500"/>
      <w:r>
        <w:t>5. Ответственность сторон</w:t>
      </w:r>
    </w:p>
    <w:bookmarkEnd w:id="29"/>
    <w:p w:rsidR="00CB0FF3" w:rsidRDefault="00CB0FF3" w:rsidP="00CB0FF3"/>
    <w:p w:rsidR="00CB0FF3" w:rsidRDefault="00CB0FF3" w:rsidP="00CB0FF3">
      <w:bookmarkStart w:id="30" w:name="sub_51"/>
      <w: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0FF3" w:rsidRDefault="00CB0FF3" w:rsidP="00CB0FF3">
      <w:bookmarkStart w:id="31" w:name="sub_52"/>
      <w:bookmarkEnd w:id="30"/>
      <w:r>
        <w:t>5.2. За нарушение сроков оказания услуг, установленных настоящим договором, Исполнитель уплачивает Заказчику штраф в размере [</w:t>
      </w:r>
      <w:r>
        <w:rPr>
          <w:rStyle w:val="a3"/>
          <w:bCs/>
        </w:rPr>
        <w:t>значение</w:t>
      </w:r>
      <w:r>
        <w:t>] % от стоимости оказываемых услуг.</w:t>
      </w:r>
    </w:p>
    <w:p w:rsidR="00CB0FF3" w:rsidRDefault="00CB0FF3" w:rsidP="00CB0FF3">
      <w:bookmarkStart w:id="32" w:name="sub_53"/>
      <w:bookmarkEnd w:id="31"/>
      <w:r>
        <w:t>5.3. За нарушение сроков оплаты оказанных услуг Заказчик уплачивает Исполнителю неустойку в размере [</w:t>
      </w:r>
      <w:r>
        <w:rPr>
          <w:rStyle w:val="a3"/>
          <w:bCs/>
        </w:rPr>
        <w:t>значение</w:t>
      </w:r>
      <w:r>
        <w:t>] % от суммы долга за каждый день просрочки.</w:t>
      </w:r>
    </w:p>
    <w:p w:rsidR="00CB0FF3" w:rsidRDefault="00CB0FF3" w:rsidP="00CB0FF3">
      <w:r>
        <w:t>5.4. Исполнитель</w:t>
      </w:r>
      <w:r w:rsidRPr="000C09B0">
        <w:t xml:space="preserve">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:rsidR="00CB0FF3" w:rsidRDefault="00CB0FF3" w:rsidP="00CB0FF3">
      <w:r>
        <w:t xml:space="preserve">5.5. </w:t>
      </w:r>
      <w:r w:rsidRPr="002744D2">
        <w:t>В случае, если Заказчик понес убытки в результате несоблюдения Исполнителем п. п. 3.</w:t>
      </w:r>
      <w:r>
        <w:t>6</w:t>
      </w:r>
      <w:r w:rsidRPr="002744D2">
        <w:t xml:space="preserve"> и </w:t>
      </w:r>
      <w:r>
        <w:t>3</w:t>
      </w:r>
      <w:r w:rsidRPr="002744D2">
        <w:t>.</w:t>
      </w:r>
      <w:r>
        <w:t>7</w:t>
      </w:r>
      <w:r w:rsidRPr="002744D2">
        <w:t xml:space="preserve"> настоящего Договора, Исполнитель обязан возместить Заказчику все убытки.</w:t>
      </w:r>
    </w:p>
    <w:p w:rsidR="00CB0FF3" w:rsidRDefault="00CB0FF3" w:rsidP="00CB0FF3">
      <w:r>
        <w:lastRenderedPageBreak/>
        <w:t>5.6. Исполнитель</w:t>
      </w:r>
      <w:r w:rsidRPr="000C09B0">
        <w:t xml:space="preserve"> несет ответственность за безопасность и неразглашение персональных данных третьих лиц, ставших ему известными в процессе исполнения настоящего Договора. В целях охраны персональных данных клиентов Заказчика с </w:t>
      </w:r>
      <w:r>
        <w:t>Исполнителем</w:t>
      </w:r>
      <w:r w:rsidRPr="000C09B0">
        <w:t xml:space="preserve"> дополнительно заключается соглашение о конфиденциальности.</w:t>
      </w:r>
    </w:p>
    <w:bookmarkEnd w:id="32"/>
    <w:p w:rsidR="00CB0FF3" w:rsidRDefault="00CB0FF3" w:rsidP="00CB0FF3"/>
    <w:p w:rsidR="00CB0FF3" w:rsidRDefault="00CB0FF3" w:rsidP="00CB0FF3">
      <w:pPr>
        <w:pStyle w:val="1"/>
      </w:pPr>
      <w:bookmarkStart w:id="33" w:name="sub_600"/>
      <w:r>
        <w:t>6. Порядок разрешения споров</w:t>
      </w:r>
    </w:p>
    <w:bookmarkEnd w:id="33"/>
    <w:p w:rsidR="00CB0FF3" w:rsidRDefault="00CB0FF3" w:rsidP="00CB0FF3"/>
    <w:p w:rsidR="00CB0FF3" w:rsidRDefault="00CB0FF3" w:rsidP="00CB0FF3">
      <w:bookmarkStart w:id="34" w:name="sub_61"/>
      <w: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B0FF3" w:rsidRDefault="00CB0FF3" w:rsidP="00CB0FF3">
      <w:bookmarkStart w:id="35" w:name="sub_62"/>
      <w:bookmarkEnd w:id="34"/>
      <w: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bookmarkEnd w:id="35"/>
    <w:p w:rsidR="00CB0FF3" w:rsidRDefault="00CB0FF3" w:rsidP="00CB0FF3"/>
    <w:p w:rsidR="00CB0FF3" w:rsidRDefault="00CB0FF3" w:rsidP="00CB0FF3">
      <w:pPr>
        <w:pStyle w:val="1"/>
      </w:pPr>
      <w:bookmarkStart w:id="36" w:name="sub_700"/>
      <w:r>
        <w:t>7. Заключительные положения</w:t>
      </w:r>
    </w:p>
    <w:bookmarkEnd w:id="36"/>
    <w:p w:rsidR="00CB0FF3" w:rsidRDefault="00CB0FF3" w:rsidP="00CB0FF3"/>
    <w:p w:rsidR="00CB0FF3" w:rsidRDefault="00CB0FF3" w:rsidP="00CB0FF3">
      <w:bookmarkStart w:id="37" w:name="sub_71"/>
      <w: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CB0FF3" w:rsidRDefault="00CB0FF3" w:rsidP="00CB0FF3">
      <w:bookmarkStart w:id="38" w:name="sub_72"/>
      <w:bookmarkEnd w:id="37"/>
      <w:r>
        <w:t>7.2.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CB0FF3" w:rsidRDefault="00CB0FF3" w:rsidP="00CB0FF3">
      <w:bookmarkStart w:id="39" w:name="sub_73"/>
      <w:bookmarkEnd w:id="38"/>
      <w: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B0FF3" w:rsidRDefault="00CB0FF3" w:rsidP="00CB0FF3">
      <w:bookmarkStart w:id="40" w:name="sub_74"/>
      <w:bookmarkEnd w:id="39"/>
      <w:r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bookmarkEnd w:id="40"/>
    <w:p w:rsidR="00CB0FF3" w:rsidRDefault="00CB0FF3" w:rsidP="00CB0FF3">
      <w:r>
        <w:t>Юридически значимые сообщения подлежат передаче путем [</w:t>
      </w:r>
      <w:r>
        <w:rPr>
          <w:rStyle w:val="a3"/>
          <w:bCs/>
        </w:rPr>
        <w:t>вписать нужное - почтовой, факсимильной, электронной связи</w:t>
      </w:r>
      <w:r>
        <w:t>].</w:t>
      </w:r>
    </w:p>
    <w:p w:rsidR="00CB0FF3" w:rsidRDefault="00CB0FF3" w:rsidP="00CB0FF3">
      <w:r>
        <w:t>Сообщение считается доставленным и в тех случаях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CB0FF3" w:rsidRDefault="00CB0FF3" w:rsidP="00CB0FF3">
      <w:bookmarkStart w:id="41" w:name="sub_75"/>
      <w:r>
        <w:t>7.5.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1"/>
    <w:p w:rsidR="00CB0FF3" w:rsidRDefault="00CB0FF3" w:rsidP="00CB0FF3"/>
    <w:p w:rsidR="00CB0FF3" w:rsidRDefault="00CB0FF3" w:rsidP="00CB0FF3">
      <w:pPr>
        <w:pStyle w:val="1"/>
      </w:pPr>
      <w:bookmarkStart w:id="42" w:name="sub_800"/>
      <w:r>
        <w:t>8. Реквизиты и подписи сторон</w:t>
      </w:r>
    </w:p>
    <w:bookmarkEnd w:id="42"/>
    <w:p w:rsidR="00CB0FF3" w:rsidRDefault="00CB0FF3"/>
    <w:p w:rsidR="00CB0FF3" w:rsidRDefault="00CB0FF3"/>
    <w:p w:rsidR="00CB0FF3" w:rsidRDefault="00CB0F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CB0FF3" w:rsidTr="00DB6951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B0FF3" w:rsidRDefault="00CB0FF3" w:rsidP="00DB6951">
            <w:pPr>
              <w:pStyle w:val="a5"/>
            </w:pPr>
            <w:r>
              <w:t>Заказчик</w:t>
            </w:r>
          </w:p>
          <w:p w:rsidR="00CB0FF3" w:rsidRDefault="00CB0FF3" w:rsidP="00DB6951">
            <w:pPr>
              <w:pStyle w:val="a4"/>
            </w:pPr>
          </w:p>
          <w:p w:rsidR="00CB0FF3" w:rsidRDefault="00CB0FF3" w:rsidP="00DB6951">
            <w:pPr>
              <w:pStyle w:val="a5"/>
            </w:pPr>
            <w:r>
              <w:t>[</w:t>
            </w:r>
            <w:r>
              <w:rPr>
                <w:rStyle w:val="a3"/>
                <w:bCs/>
              </w:rPr>
              <w:t>вписать нужное</w:t>
            </w:r>
            <w:r>
              <w:t>]</w:t>
            </w:r>
          </w:p>
          <w:p w:rsidR="00CB0FF3" w:rsidRDefault="00CB0FF3" w:rsidP="00DB6951">
            <w:pPr>
              <w:pStyle w:val="a4"/>
            </w:pPr>
          </w:p>
          <w:p w:rsidR="00CB0FF3" w:rsidRDefault="00CB0FF3" w:rsidP="00DB6951">
            <w:pPr>
              <w:pStyle w:val="a5"/>
            </w:pPr>
            <w:r>
              <w:t>[</w:t>
            </w:r>
            <w:r>
              <w:rPr>
                <w:rStyle w:val="a3"/>
                <w:bCs/>
              </w:rPr>
              <w:t>должность, подпись, инициалы, фамилия</w:t>
            </w:r>
            <w:r>
              <w:t>]</w:t>
            </w:r>
          </w:p>
          <w:p w:rsidR="00CB0FF3" w:rsidRDefault="00CB0FF3" w:rsidP="00DB6951">
            <w:pPr>
              <w:pStyle w:val="a4"/>
            </w:pPr>
          </w:p>
          <w:p w:rsidR="00CB0FF3" w:rsidRDefault="00CB0FF3" w:rsidP="00DB6951">
            <w:pPr>
              <w:pStyle w:val="a5"/>
            </w:pPr>
            <w:r>
              <w:t>М. П.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B0FF3" w:rsidRDefault="00CB0FF3" w:rsidP="00DB6951">
            <w:pPr>
              <w:pStyle w:val="a5"/>
            </w:pPr>
            <w:r>
              <w:t>Исполнитель</w:t>
            </w:r>
          </w:p>
          <w:p w:rsidR="00CB0FF3" w:rsidRDefault="00CB0FF3" w:rsidP="00DB6951">
            <w:pPr>
              <w:pStyle w:val="a4"/>
            </w:pPr>
          </w:p>
          <w:p w:rsidR="00CB0FF3" w:rsidRDefault="00CB0FF3" w:rsidP="00DB6951">
            <w:pPr>
              <w:pStyle w:val="a5"/>
            </w:pPr>
            <w:r>
              <w:t>[</w:t>
            </w:r>
            <w:r>
              <w:rPr>
                <w:rStyle w:val="a3"/>
                <w:bCs/>
              </w:rPr>
              <w:t>вписать нужное</w:t>
            </w:r>
            <w:r>
              <w:t>]</w:t>
            </w:r>
          </w:p>
          <w:p w:rsidR="00CB0FF3" w:rsidRDefault="00CB0FF3" w:rsidP="00DB6951">
            <w:pPr>
              <w:pStyle w:val="a4"/>
            </w:pPr>
          </w:p>
          <w:p w:rsidR="00CB0FF3" w:rsidRDefault="00CB0FF3" w:rsidP="00DB6951">
            <w:pPr>
              <w:pStyle w:val="a5"/>
            </w:pPr>
            <w:r>
              <w:t>[</w:t>
            </w:r>
            <w:r>
              <w:rPr>
                <w:rStyle w:val="a3"/>
                <w:bCs/>
              </w:rPr>
              <w:t>подпись, инициалы, фамилия</w:t>
            </w:r>
            <w:r>
              <w:t>]</w:t>
            </w:r>
          </w:p>
          <w:p w:rsidR="00CB0FF3" w:rsidRDefault="00CB0FF3" w:rsidP="00DB6951">
            <w:pPr>
              <w:pStyle w:val="a4"/>
            </w:pPr>
          </w:p>
        </w:tc>
      </w:tr>
    </w:tbl>
    <w:p w:rsidR="00CB0FF3" w:rsidRDefault="00CB0FF3"/>
    <w:sectPr w:rsidR="00CB0FF3">
      <w:head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644" w:rsidRDefault="009D1644">
      <w:r>
        <w:separator/>
      </w:r>
    </w:p>
  </w:endnote>
  <w:endnote w:type="continuationSeparator" w:id="0">
    <w:p w:rsidR="009D1644" w:rsidRDefault="009D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644" w:rsidRDefault="009D1644">
      <w:r>
        <w:separator/>
      </w:r>
    </w:p>
  </w:footnote>
  <w:footnote w:type="continuationSeparator" w:id="0">
    <w:p w:rsidR="009D1644" w:rsidRDefault="009D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83" w:rsidRDefault="002A678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F3"/>
    <w:rsid w:val="000C09B0"/>
    <w:rsid w:val="002744D2"/>
    <w:rsid w:val="002A6783"/>
    <w:rsid w:val="009D1644"/>
    <w:rsid w:val="00B21FE8"/>
    <w:rsid w:val="00CB0FF3"/>
    <w:rsid w:val="00DB6951"/>
    <w:rsid w:val="00E9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FF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character" w:customStyle="1" w:styleId="a3">
    <w:name w:val="Цветовое выделение"/>
    <w:uiPriority w:val="99"/>
    <w:rsid w:val="00CB0FF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B0FF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B0FF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0F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FF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character" w:customStyle="1" w:styleId="a3">
    <w:name w:val="Цветовое выделение"/>
    <w:uiPriority w:val="99"/>
    <w:rsid w:val="00CB0FF3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B0FF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B0FF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Lotsmann</dc:creator>
  <cp:lastModifiedBy>Виктор</cp:lastModifiedBy>
  <cp:revision>2</cp:revision>
  <dcterms:created xsi:type="dcterms:W3CDTF">2022-01-21T06:20:00Z</dcterms:created>
  <dcterms:modified xsi:type="dcterms:W3CDTF">2022-01-21T06:20:00Z</dcterms:modified>
</cp:coreProperties>
</file>